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AD" w:rsidRDefault="005302AD">
      <w:pPr>
        <w:jc w:val="center"/>
        <w:rPr>
          <w:rFonts w:ascii="Times New Roman" w:hAnsi="Times New Roman" w:cs="Times New Roman"/>
          <w:b/>
          <w:bCs/>
        </w:rPr>
      </w:pPr>
      <w:r>
        <w:rPr>
          <w:b/>
          <w:bCs/>
        </w:rPr>
        <w:t>Research Plan Instructions</w:t>
      </w:r>
    </w:p>
    <w:p w:rsidR="005302AD" w:rsidRDefault="005302AD">
      <w:pPr>
        <w:jc w:val="center"/>
        <w:rPr>
          <w:rFonts w:ascii="Times New Roman" w:hAnsi="Times New Roman" w:cs="Times New Roman"/>
          <w:b/>
          <w:bCs/>
        </w:rPr>
      </w:pPr>
    </w:p>
    <w:p w:rsidR="005302AD" w:rsidRDefault="005302AD">
      <w:pPr>
        <w:rPr>
          <w:rFonts w:cstheme="minorBidi"/>
        </w:rPr>
      </w:pPr>
    </w:p>
    <w:p w:rsidR="005302AD" w:rsidRDefault="005302AD">
      <w:pPr>
        <w:rPr>
          <w:rFonts w:ascii="Times New Roman" w:hAnsi="Times New Roman" w:cs="Times New Roman"/>
        </w:rPr>
      </w:pPr>
    </w:p>
    <w:p w:rsidR="005302AD" w:rsidRDefault="005302AD">
      <w:pPr>
        <w:rPr>
          <w:rFonts w:ascii="Times New Roman" w:hAnsi="Times New Roman" w:cs="Times New Roman"/>
          <w:b/>
          <w:bCs/>
        </w:rPr>
      </w:pPr>
      <w:r>
        <w:t xml:space="preserve">This plan needs to be submitted and </w:t>
      </w:r>
      <w:r>
        <w:rPr>
          <w:u w:val="single"/>
        </w:rPr>
        <w:t>approved prior to experimentation</w:t>
      </w:r>
      <w:r>
        <w:t>.  This should be updated if there are any changes to the experiment while completing this project.</w:t>
      </w:r>
    </w:p>
    <w:p w:rsidR="005302AD" w:rsidRDefault="005302AD">
      <w:pPr>
        <w:jc w:val="center"/>
        <w:rPr>
          <w:rFonts w:ascii="Times New Roman" w:hAnsi="Times New Roman" w:cs="Times New Roman"/>
          <w:b/>
          <w:bCs/>
        </w:rPr>
      </w:pPr>
    </w:p>
    <w:p w:rsidR="005302AD" w:rsidRDefault="005302AD">
      <w:pPr>
        <w:rPr>
          <w:rFonts w:ascii="Times New Roman" w:hAnsi="Times New Roman" w:cs="Times New Roman"/>
          <w:b/>
          <w:bCs/>
        </w:rPr>
      </w:pPr>
    </w:p>
    <w:p w:rsidR="005302AD" w:rsidRDefault="005302AD">
      <w:r>
        <w:rPr>
          <w:b/>
          <w:bCs/>
        </w:rPr>
        <w:t xml:space="preserve">Problem Question or Topic:  </w:t>
      </w:r>
      <w:r>
        <w:t>What is the question or problem being addressed?</w:t>
      </w:r>
    </w:p>
    <w:p w:rsidR="005302AD" w:rsidRDefault="005302AD"/>
    <w:p w:rsidR="005302AD" w:rsidRDefault="005302AD">
      <w:r>
        <w:rPr>
          <w:b/>
          <w:bCs/>
        </w:rPr>
        <w:t>Purpose and Rationale:</w:t>
      </w:r>
      <w:r>
        <w:t xml:space="preserve">  What is the RATIONALE for your project? Include a brief synopsis of the background that supports your research problem and explain </w:t>
      </w:r>
      <w:r>
        <w:rPr>
          <w:b/>
          <w:bCs/>
        </w:rPr>
        <w:t>why this research is important scientifically</w:t>
      </w:r>
      <w:r>
        <w:t xml:space="preserve"> and if applicable, </w:t>
      </w:r>
      <w:r>
        <w:rPr>
          <w:b/>
          <w:bCs/>
        </w:rPr>
        <w:t>explain any societal impact of your research</w:t>
      </w:r>
      <w:r>
        <w:t>.  High-quality projects will have widespread impact (will affect more than only a few people) and will be scientifically relevant.</w:t>
      </w:r>
    </w:p>
    <w:p w:rsidR="005302AD" w:rsidRDefault="005302AD"/>
    <w:p w:rsidR="005302AD" w:rsidRDefault="005302AD">
      <w:pPr>
        <w:rPr>
          <w:rFonts w:ascii="Times New Roman" w:hAnsi="Times New Roman" w:cs="Times New Roman"/>
        </w:rPr>
      </w:pPr>
      <w:r>
        <w:rPr>
          <w:b/>
          <w:bCs/>
        </w:rPr>
        <w:t>Goals and Expected Outcomes:</w:t>
      </w:r>
      <w:r>
        <w:t xml:space="preserve">  What do you hope to achieve by completing this project?  What do you expect to happen in your experiment?  What do you expect to prove?  How are these goals based on your rationale?</w:t>
      </w:r>
    </w:p>
    <w:p w:rsidR="005302AD" w:rsidRDefault="005302AD">
      <w:pPr>
        <w:rPr>
          <w:rFonts w:ascii="Times New Roman" w:hAnsi="Times New Roman" w:cs="Times New Roman"/>
        </w:rPr>
      </w:pPr>
    </w:p>
    <w:p w:rsidR="005302AD" w:rsidRDefault="005302AD">
      <w:r>
        <w:rPr>
          <w:b/>
          <w:bCs/>
        </w:rPr>
        <w:t>Hypothesis(es):</w:t>
      </w:r>
      <w:r>
        <w:t xml:space="preserve">  “If______________, then____________ because ________________” statement.  Remember to avoid using pronouns. This experiment needs to be replicable.</w:t>
      </w:r>
    </w:p>
    <w:p w:rsidR="005302AD" w:rsidRDefault="005302AD"/>
    <w:p w:rsidR="005302AD" w:rsidRDefault="005302AD">
      <w:r>
        <w:rPr>
          <w:b/>
          <w:bCs/>
        </w:rPr>
        <w:t>Research Methods and Questions:</w:t>
      </w:r>
      <w:r>
        <w:t xml:space="preserve">  How are you conducting your research?  What are the guiding questions that are leading your research?  </w:t>
      </w:r>
    </w:p>
    <w:p w:rsidR="005302AD" w:rsidRDefault="005302AD"/>
    <w:p w:rsidR="005302AD" w:rsidRDefault="005302AD">
      <w:r>
        <w:rPr>
          <w:b/>
          <w:bCs/>
        </w:rPr>
        <w:t>Experimental Design:</w:t>
      </w:r>
      <w:r>
        <w:t xml:space="preserve">  Be sure to list all 4 required components of an experiment.  You need a control unless you are conducting an investigation.</w:t>
      </w:r>
    </w:p>
    <w:p w:rsidR="005302AD" w:rsidRDefault="005302AD">
      <w:pPr>
        <w:rPr>
          <w:rFonts w:ascii="Times New Roman" w:hAnsi="Times New Roman" w:cs="Times New Roman"/>
        </w:rPr>
      </w:pPr>
    </w:p>
    <w:p w:rsidR="005302AD" w:rsidRDefault="005302AD">
      <w:r>
        <w:rPr>
          <w:b/>
          <w:bCs/>
        </w:rPr>
        <w:t>Materials:</w:t>
      </w:r>
      <w:r>
        <w:t xml:space="preserve">  List all materials required for the experiment.</w:t>
      </w:r>
    </w:p>
    <w:p w:rsidR="005302AD" w:rsidRDefault="005302AD">
      <w:pPr>
        <w:rPr>
          <w:rFonts w:ascii="Times New Roman" w:hAnsi="Times New Roman" w:cs="Times New Roman"/>
        </w:rPr>
      </w:pPr>
    </w:p>
    <w:p w:rsidR="005302AD" w:rsidRDefault="005302AD">
      <w:pPr>
        <w:rPr>
          <w:rFonts w:ascii="Times New Roman" w:hAnsi="Times New Roman" w:cs="Times New Roman"/>
        </w:rPr>
      </w:pPr>
      <w:r>
        <w:rPr>
          <w:b/>
          <w:bCs/>
        </w:rPr>
        <w:t>Procedures:</w:t>
      </w:r>
      <w:r>
        <w:t xml:space="preserve">  These need to be listed step-by-step.  They need to be very specific- every single step needs to be written down.  Do NOT forget to include safety steps, such as put on gloves, use potholder to take pan out the oven, get parent to supervise opening the oven, etc.  All safety precautions must be mentioned here.  Include what you will do to set up and clean up. You also need to include repeated trials and/or sample size in your steps.  Include methods for data collection and describe only your project. Do not include work done by mentor or others.</w:t>
      </w:r>
    </w:p>
    <w:p w:rsidR="005302AD" w:rsidRDefault="005302AD">
      <w:r>
        <w:t xml:space="preserve"> </w:t>
      </w:r>
    </w:p>
    <w:p w:rsidR="005302AD" w:rsidRDefault="005302AD">
      <w:pPr>
        <w:rPr>
          <w:rFonts w:ascii="Times New Roman" w:eastAsia="Times New Roman" w:hAnsi="Times New Roman" w:cstheme="minorBidi"/>
        </w:rPr>
      </w:pPr>
      <w:r>
        <w:rPr>
          <w:b/>
          <w:bCs/>
        </w:rPr>
        <w:t>Risk Assessment and Safety Precautions:</w:t>
      </w:r>
      <w:r>
        <w:t xml:space="preserve">  </w:t>
      </w:r>
      <w:r>
        <w:rPr>
          <w:rFonts w:ascii="Times New Roman" w:eastAsia="Times New Roman" w:hAnsi="Times New Roman" w:cstheme="minorBidi"/>
        </w:rPr>
        <w:t>Identify any potential risks and safety precautions needed.  This includes any work with chemicals, equipment and tools.  Include sources of safety information in your bibliography.</w:t>
      </w: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rPr>
      </w:pPr>
      <w:r>
        <w:rPr>
          <w:rFonts w:ascii="Times New Roman" w:eastAsia="Times New Roman" w:hAnsi="Times New Roman" w:cstheme="minorBidi"/>
          <w:b/>
          <w:bCs/>
        </w:rPr>
        <w:t>Data Analysis:</w:t>
      </w:r>
      <w:r>
        <w:rPr>
          <w:rFonts w:ascii="Times New Roman" w:eastAsia="Times New Roman" w:hAnsi="Times New Roman" w:cstheme="minorBidi"/>
        </w:rPr>
        <w:t xml:space="preserve">  Describe the procedures you will use to analyze the data/results that answer research questions or hypotheses.  Also include the units you will be using for any measurements and list any qualitative or quantitative data that will be observed or measured.</w:t>
      </w: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rPr>
      </w:pPr>
      <w:r>
        <w:rPr>
          <w:rFonts w:ascii="Times New Roman" w:eastAsia="Times New Roman" w:hAnsi="Times New Roman" w:cstheme="minorBidi"/>
          <w:b/>
          <w:bCs/>
        </w:rPr>
        <w:t>Bibliography:</w:t>
      </w:r>
      <w:r>
        <w:rPr>
          <w:rFonts w:ascii="Times New Roman" w:eastAsia="Times New Roman" w:hAnsi="Times New Roman" w:cstheme="minorBidi"/>
        </w:rPr>
        <w:t xml:space="preserve">  List at least five (5) major references (e.g. science journal articles, books, Internet sites) from your literature review. If you are doing a special project (humans, animals, hazardous chemicals), you need to include those additional required references as noted in the Intel ISEF Rules and Guidelines.  You must cite the correct online MSDS sheets for any chemicals you will be using in your experiment.  The Guidebook is a required reference for all projects, as cited below:</w:t>
      </w: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i/>
          <w:iCs/>
        </w:rPr>
      </w:pPr>
      <w:r>
        <w:rPr>
          <w:rFonts w:ascii="Times New Roman" w:eastAsia="Times New Roman" w:hAnsi="Times New Roman" w:cstheme="minorBidi"/>
        </w:rPr>
        <w:t xml:space="preserve">Society for Science &amp; the Public-Intel ISEF. (2015). </w:t>
      </w:r>
      <w:r>
        <w:rPr>
          <w:rFonts w:ascii="Times New Roman" w:eastAsia="Times New Roman" w:hAnsi="Times New Roman" w:cstheme="minorBidi"/>
          <w:i/>
          <w:iCs/>
        </w:rPr>
        <w:t>International rules for pre-college science</w:t>
      </w:r>
    </w:p>
    <w:p w:rsidR="005302AD" w:rsidRDefault="005302AD">
      <w:pPr>
        <w:rPr>
          <w:rFonts w:ascii="Times New Roman" w:eastAsia="Times New Roman" w:hAnsi="Times New Roman" w:cstheme="minorBidi"/>
        </w:rPr>
      </w:pPr>
      <w:r>
        <w:rPr>
          <w:rFonts w:ascii="Times New Roman" w:eastAsia="Times New Roman" w:hAnsi="Times New Roman" w:cstheme="minorBidi"/>
          <w:i/>
          <w:iCs/>
        </w:rPr>
        <w:tab/>
        <w:t>Research: Guidelines for science and engineering fairs 2014-2015</w:t>
      </w:r>
      <w:r>
        <w:rPr>
          <w:rFonts w:ascii="Times New Roman" w:eastAsia="Times New Roman" w:hAnsi="Times New Roman" w:cstheme="minorBidi"/>
        </w:rPr>
        <w:t xml:space="preserve">. Washington, DC. Retrieved </w:t>
      </w:r>
    </w:p>
    <w:p w:rsidR="005302AD" w:rsidRDefault="005302AD">
      <w:pPr>
        <w:rPr>
          <w:rFonts w:ascii="Times New Roman" w:eastAsia="Times New Roman" w:hAnsi="Times New Roman" w:cstheme="minorBidi"/>
        </w:rPr>
      </w:pPr>
      <w:r>
        <w:rPr>
          <w:rFonts w:ascii="Times New Roman" w:eastAsia="Times New Roman" w:hAnsi="Times New Roman" w:cstheme="minorBidi"/>
        </w:rPr>
        <w:tab/>
        <w:t>from https://member.societyforscience.org/document.doc?id=398</w:t>
      </w: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b/>
          <w:bCs/>
        </w:rPr>
      </w:pPr>
    </w:p>
    <w:p w:rsidR="005302AD" w:rsidRDefault="005302AD">
      <w:pPr>
        <w:rPr>
          <w:rFonts w:ascii="Times New Roman" w:eastAsia="Times New Roman" w:hAnsi="Times New Roman" w:cstheme="minorBidi"/>
          <w:b/>
          <w:bCs/>
          <w:u w:val="thick"/>
        </w:rPr>
      </w:pPr>
    </w:p>
    <w:p w:rsidR="005302AD" w:rsidRDefault="005302AD">
      <w:pPr>
        <w:rPr>
          <w:rFonts w:ascii="Times New Roman" w:eastAsia="Times New Roman" w:hAnsi="Times New Roman" w:cstheme="minorBidi"/>
          <w:b/>
          <w:bCs/>
          <w:u w:val="thick"/>
        </w:rPr>
      </w:pPr>
    </w:p>
    <w:p w:rsidR="005302AD" w:rsidRDefault="005302AD">
      <w:pPr>
        <w:rPr>
          <w:rFonts w:ascii="Times New Roman" w:eastAsia="Times New Roman" w:hAnsi="Times New Roman" w:cstheme="minorBidi"/>
          <w:b/>
          <w:bCs/>
          <w:u w:val="thick"/>
        </w:rPr>
      </w:pPr>
    </w:p>
    <w:p w:rsidR="005302AD" w:rsidRDefault="005302AD">
      <w:pPr>
        <w:rPr>
          <w:rFonts w:ascii="Times New Roman" w:eastAsia="Times New Roman" w:hAnsi="Times New Roman" w:cstheme="minorBidi"/>
          <w:b/>
          <w:bCs/>
        </w:rPr>
      </w:pPr>
    </w:p>
    <w:p w:rsidR="005302AD" w:rsidRDefault="005302AD">
      <w:pPr>
        <w:rPr>
          <w:rFonts w:ascii="Times New Roman" w:eastAsia="Times New Roman" w:hAnsi="Times New Roman" w:cstheme="minorBidi"/>
        </w:rPr>
      </w:pPr>
      <w:r>
        <w:rPr>
          <w:rFonts w:ascii="Times New Roman" w:eastAsia="Times New Roman" w:hAnsi="Times New Roman" w:cstheme="minorBidi"/>
          <w:b/>
          <w:bCs/>
        </w:rPr>
        <w:t>Special Projects Information:</w:t>
      </w:r>
      <w:r>
        <w:rPr>
          <w:rFonts w:ascii="Times New Roman" w:eastAsia="Times New Roman" w:hAnsi="Times New Roman" w:cstheme="minorBidi"/>
        </w:rPr>
        <w:t xml:space="preserve">  These components only need to be included if the project is a special project (humans, animals, hazardous chemicals) that requires pre-approval.</w:t>
      </w:r>
    </w:p>
    <w:p w:rsidR="005302AD" w:rsidRDefault="005302AD">
      <w:pPr>
        <w:rPr>
          <w:rFonts w:ascii="Times New Roman" w:eastAsia="Times New Roman" w:hAnsi="Times New Roman" w:cstheme="minorBidi"/>
        </w:rPr>
      </w:pPr>
    </w:p>
    <w:p w:rsidR="005302AD" w:rsidRDefault="005302AD">
      <w:pPr>
        <w:rPr>
          <w:rFonts w:ascii="Times New Roman" w:eastAsia="Times New Roman" w:hAnsi="Times New Roman" w:cstheme="minorBidi"/>
        </w:rPr>
      </w:pPr>
      <w:r>
        <w:rPr>
          <w:rFonts w:ascii="Times New Roman" w:eastAsia="Times New Roman" w:hAnsi="Times New Roman" w:cstheme="minorBidi"/>
          <w:noProof/>
        </w:rPr>
        <w:t>251658240</w:t>
      </w:r>
      <w:r>
        <w:rPr>
          <w:rFonts w:ascii="Times New Roman" w:eastAsia="Times New Roman" w:hAnsi="Times New Roman"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6.5pt;height:411.75pt;visibility:visible">
            <v:imagedata r:id="rId4" o:title=""/>
          </v:shape>
        </w:pict>
      </w:r>
    </w:p>
    <w:p w:rsidR="005302AD" w:rsidRDefault="005302AD">
      <w:pPr>
        <w:rPr>
          <w:rFonts w:ascii="Times New Roman" w:hAnsi="Times New Roman" w:cs="Times New Roman"/>
        </w:rPr>
      </w:pPr>
    </w:p>
    <w:sectPr w:rsidR="005302AD" w:rsidSect="00530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2AD"/>
    <w:rsid w:val="0053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493</Words>
  <Characters>2812</Characters>
  <Application>Microsoft Office Word</Application>
  <DocSecurity>0</DocSecurity>
  <Lines>0</Lines>
  <Paragraphs>0</Paragraphs>
  <ScaleCrop>false</ScaleCrop>
  <Company>N/A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 Instructions</dc:title>
  <dc:subject/>
  <dc:creator>Erin Wasson</dc:creator>
  <cp:keywords/>
  <dc:description/>
  <cp:lastModifiedBy>Natalie Keene-Krops</cp:lastModifiedBy>
  <cp:revision>2</cp:revision>
  <dcterms:created xsi:type="dcterms:W3CDTF">2014-09-04T20:49:00Z</dcterms:created>
  <dcterms:modified xsi:type="dcterms:W3CDTF">2014-09-04T20:49:00Z</dcterms:modified>
</cp:coreProperties>
</file>