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64" w:rsidRPr="00405164" w:rsidRDefault="000F4C6E" w:rsidP="00BF385F">
      <w:pPr>
        <w:jc w:val="right"/>
        <w:rPr>
          <w:rFonts w:ascii="Comic Sans MS" w:hAnsi="Comic Sans MS" w:cs="Tahoma"/>
          <w:bCs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Tahoma"/>
          <w:bCs/>
          <w:sz w:val="24"/>
          <w:szCs w:val="24"/>
        </w:rPr>
        <w:t xml:space="preserve">                                                                                                     </w:t>
      </w:r>
      <w:r w:rsidR="00405164">
        <w:rPr>
          <w:rFonts w:ascii="Comic Sans MS" w:hAnsi="Comic Sans MS" w:cs="Tahoma"/>
          <w:bCs/>
          <w:sz w:val="24"/>
          <w:szCs w:val="24"/>
        </w:rPr>
        <w:t>Name___________________</w:t>
      </w:r>
    </w:p>
    <w:p w:rsidR="00131623" w:rsidRPr="00BF385F" w:rsidRDefault="008B5E1D" w:rsidP="00BF385F">
      <w:pPr>
        <w:spacing w:after="0"/>
        <w:jc w:val="center"/>
        <w:rPr>
          <w:rFonts w:ascii="Tempus Sans ITC" w:hAnsi="Tempus Sans ITC" w:cs="MyriadBoldCon"/>
          <w:b/>
          <w:bCs/>
          <w:sz w:val="26"/>
          <w:szCs w:val="26"/>
          <w:u w:val="single"/>
        </w:rPr>
      </w:pPr>
      <w:r w:rsidRPr="00BF385F">
        <w:rPr>
          <w:rFonts w:ascii="Tempus Sans ITC" w:hAnsi="Tempus Sans ITC" w:cs="MyriadBoldCon"/>
          <w:b/>
          <w:bCs/>
          <w:sz w:val="26"/>
          <w:szCs w:val="26"/>
          <w:u w:val="single"/>
        </w:rPr>
        <w:t>Francesco Redi</w:t>
      </w:r>
    </w:p>
    <w:p w:rsidR="00857730" w:rsidRPr="00BF385F" w:rsidRDefault="00857730" w:rsidP="00BF385F">
      <w:pPr>
        <w:spacing w:after="0"/>
        <w:rPr>
          <w:rFonts w:ascii="Tempus Sans ITC" w:hAnsi="Tempus Sans ITC" w:cs="MyriadBoldCon"/>
          <w:b/>
          <w:bCs/>
          <w:sz w:val="26"/>
          <w:szCs w:val="26"/>
          <w:u w:val="single"/>
        </w:rPr>
      </w:pPr>
      <w:r w:rsidRPr="00BF385F">
        <w:rPr>
          <w:rFonts w:ascii="Tempus Sans ITC" w:hAnsi="Tempus Sans ITC" w:cs="MyriadBoldCon"/>
          <w:b/>
          <w:bCs/>
          <w:sz w:val="26"/>
          <w:szCs w:val="26"/>
          <w:u w:val="single"/>
        </w:rPr>
        <w:t>Directions:</w:t>
      </w:r>
      <w:r w:rsidRPr="00BF385F">
        <w:rPr>
          <w:rFonts w:ascii="Tempus Sans ITC" w:hAnsi="Tempus Sans ITC" w:cs="MyriadBoldCon"/>
          <w:bCs/>
          <w:sz w:val="26"/>
          <w:szCs w:val="26"/>
        </w:rPr>
        <w:t xml:space="preserve"> Answer the all questions in complete sentences.</w:t>
      </w:r>
    </w:p>
    <w:p w:rsidR="008B5E1D" w:rsidRPr="00BF385F" w:rsidRDefault="008B5E1D" w:rsidP="00BF385F">
      <w:pPr>
        <w:spacing w:after="0"/>
        <w:rPr>
          <w:rFonts w:ascii="Tempus Sans ITC" w:hAnsi="Tempus Sans ITC" w:cs="MyriadBoldCon"/>
          <w:bCs/>
          <w:sz w:val="26"/>
          <w:szCs w:val="26"/>
        </w:rPr>
      </w:pPr>
    </w:p>
    <w:p w:rsidR="00857730" w:rsidRPr="00BF385F" w:rsidRDefault="00857730" w:rsidP="00BF385F">
      <w:pPr>
        <w:spacing w:after="0"/>
        <w:rPr>
          <w:rFonts w:ascii="Tempus Sans ITC" w:hAnsi="Tempus Sans ITC" w:cs="MyriadBoldCon"/>
          <w:bCs/>
          <w:sz w:val="26"/>
          <w:szCs w:val="26"/>
        </w:rPr>
      </w:pPr>
      <w:r w:rsidRPr="00BF385F">
        <w:rPr>
          <w:rFonts w:ascii="Tempus Sans ITC" w:hAnsi="Tempus Sans ITC" w:cs="MyriadBoldCon"/>
          <w:bCs/>
          <w:sz w:val="26"/>
          <w:szCs w:val="26"/>
        </w:rPr>
        <w:t xml:space="preserve">1.) Make a </w:t>
      </w:r>
      <w:r w:rsidRPr="00BF385F">
        <w:rPr>
          <w:rFonts w:ascii="Tempus Sans ITC" w:hAnsi="Tempus Sans ITC" w:cs="MyriadBoldCon"/>
          <w:b/>
          <w:bCs/>
          <w:sz w:val="26"/>
          <w:szCs w:val="26"/>
        </w:rPr>
        <w:t>prediction</w:t>
      </w:r>
      <w:r w:rsidRPr="00BF385F">
        <w:rPr>
          <w:rFonts w:ascii="Tempus Sans ITC" w:hAnsi="Tempus Sans ITC" w:cs="MyriadBoldCon"/>
          <w:bCs/>
          <w:sz w:val="26"/>
          <w:szCs w:val="26"/>
        </w:rPr>
        <w:t xml:space="preserve"> about the content of the text based solely on the below picture:</w:t>
      </w:r>
      <w:r w:rsidR="00BF385F">
        <w:rPr>
          <w:rFonts w:ascii="Tempus Sans ITC" w:hAnsi="Tempus Sans ITC" w:cs="MyriadBoldCon"/>
          <w:bCs/>
          <w:sz w:val="26"/>
          <w:szCs w:val="26"/>
        </w:rPr>
        <w:t xml:space="preserve"> </w:t>
      </w:r>
      <w:r w:rsidRPr="00BF385F">
        <w:rPr>
          <w:rFonts w:ascii="Tempus Sans ITC" w:hAnsi="Tempus Sans ITC" w:cs="MyriadBoldCon"/>
          <w:bCs/>
          <w:sz w:val="36"/>
          <w:szCs w:val="36"/>
        </w:rPr>
        <w:t>______</w:t>
      </w:r>
      <w:r w:rsidR="008B5E1D" w:rsidRPr="00BF385F">
        <w:rPr>
          <w:rFonts w:ascii="Tempus Sans ITC" w:hAnsi="Tempus Sans ITC" w:cs="MyriadBoldCon"/>
          <w:bCs/>
          <w:sz w:val="36"/>
          <w:szCs w:val="36"/>
        </w:rPr>
        <w:t>______</w:t>
      </w:r>
      <w:r w:rsidR="000F4C6E" w:rsidRPr="00BF385F">
        <w:rPr>
          <w:rFonts w:ascii="Tempus Sans ITC" w:hAnsi="Tempus Sans ITC" w:cs="MyriadBoldCon"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</w:t>
      </w:r>
      <w:r w:rsidR="00BF385F" w:rsidRPr="00BF385F">
        <w:rPr>
          <w:rFonts w:ascii="Tempus Sans ITC" w:hAnsi="Tempus Sans ITC" w:cs="MyriadBoldCon"/>
          <w:bCs/>
          <w:sz w:val="36"/>
          <w:szCs w:val="36"/>
        </w:rPr>
        <w:t>_____________________________________________________________________________________________________________</w:t>
      </w:r>
      <w:r w:rsidR="00BF385F">
        <w:rPr>
          <w:rFonts w:ascii="Tempus Sans ITC" w:hAnsi="Tempus Sans ITC" w:cs="MyriadBoldCon"/>
          <w:bCs/>
          <w:sz w:val="36"/>
          <w:szCs w:val="36"/>
        </w:rPr>
        <w:t>_</w:t>
      </w:r>
      <w:r w:rsidR="008B5E1D" w:rsidRPr="00BF385F">
        <w:rPr>
          <w:rFonts w:ascii="Tempus Sans ITC" w:hAnsi="Tempus Sans ITC" w:cs="MyriadBoldCon"/>
          <w:bCs/>
          <w:sz w:val="32"/>
          <w:szCs w:val="32"/>
        </w:rPr>
        <w:t>(</w:t>
      </w:r>
      <w:r w:rsidR="008B5E1D" w:rsidRPr="00BF385F">
        <w:rPr>
          <w:rFonts w:ascii="Tempus Sans ITC" w:hAnsi="Tempus Sans ITC" w:cs="MyriadBoldCon"/>
          <w:b/>
          <w:bCs/>
          <w:sz w:val="26"/>
          <w:szCs w:val="26"/>
        </w:rPr>
        <w:t>10 pts)</w:t>
      </w:r>
      <w:r w:rsidRPr="00BF385F">
        <w:rPr>
          <w:rFonts w:ascii="Tempus Sans ITC" w:hAnsi="Tempus Sans ITC" w:cs="MyriadBoldCon"/>
          <w:bCs/>
          <w:sz w:val="26"/>
          <w:szCs w:val="26"/>
        </w:rPr>
        <w:t xml:space="preserve"> </w:t>
      </w:r>
    </w:p>
    <w:p w:rsidR="00857730" w:rsidRPr="00BF385F" w:rsidRDefault="00857730" w:rsidP="00BF385F">
      <w:pPr>
        <w:jc w:val="center"/>
        <w:rPr>
          <w:rFonts w:ascii="Tempus Sans ITC" w:hAnsi="Tempus Sans ITC" w:cs="MyriadBoldCon"/>
          <w:b/>
          <w:bCs/>
          <w:sz w:val="26"/>
          <w:szCs w:val="26"/>
          <w:u w:val="single"/>
        </w:rPr>
      </w:pPr>
      <w:r w:rsidRPr="00BF385F">
        <w:rPr>
          <w:noProof/>
          <w:color w:val="0000FF"/>
          <w:sz w:val="26"/>
          <w:szCs w:val="26"/>
        </w:rPr>
        <w:drawing>
          <wp:inline distT="0" distB="0" distL="0" distR="0">
            <wp:extent cx="3961021" cy="1247775"/>
            <wp:effectExtent l="0" t="0" r="1905" b="0"/>
            <wp:docPr id="1" name="Picture 1" descr="http://www.pc.maricopa.edu/Biology/rcotter/BIO%20205/LessonBuilders/Chapter%201%20LB/maggot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c.maricopa.edu/Biology/rcotter/BIO%20205/LessonBuilders/Chapter%201%20LB/maggot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297" cy="12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1D" w:rsidRPr="00BF385F" w:rsidRDefault="008B5E1D" w:rsidP="00BF385F">
      <w:pPr>
        <w:spacing w:after="0"/>
        <w:rPr>
          <w:rFonts w:ascii="Tempus Sans ITC" w:hAnsi="Tempus Sans ITC" w:cs="MyriadBoldCon"/>
          <w:b/>
          <w:bCs/>
          <w:sz w:val="26"/>
          <w:szCs w:val="26"/>
        </w:rPr>
      </w:pPr>
      <w:r w:rsidRPr="00BF385F">
        <w:rPr>
          <w:rFonts w:ascii="Tempus Sans ITC" w:hAnsi="Tempus Sans ITC" w:cs="MyriadBoldCon"/>
          <w:b/>
          <w:bCs/>
          <w:sz w:val="26"/>
          <w:szCs w:val="26"/>
          <w:u w:val="single"/>
        </w:rPr>
        <w:t>As you read the text underline any words that you need clarified in brown or black</w:t>
      </w:r>
      <w:r w:rsidRPr="00BF385F">
        <w:rPr>
          <w:rFonts w:ascii="Tempus Sans ITC" w:hAnsi="Tempus Sans ITC" w:cs="MyriadBoldCon"/>
          <w:b/>
          <w:bCs/>
          <w:sz w:val="26"/>
          <w:szCs w:val="26"/>
        </w:rPr>
        <w:t>. (10 pts)</w:t>
      </w:r>
    </w:p>
    <w:p w:rsidR="008B5E1D" w:rsidRPr="00BF385F" w:rsidRDefault="008B5E1D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6"/>
          <w:szCs w:val="26"/>
        </w:rPr>
      </w:pPr>
    </w:p>
    <w:p w:rsidR="00405164" w:rsidRPr="00BF385F" w:rsidRDefault="00405164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6"/>
          <w:szCs w:val="26"/>
        </w:rPr>
      </w:pPr>
      <w:r w:rsidRPr="00BF385F">
        <w:rPr>
          <w:rFonts w:ascii="Tempus Sans ITC" w:hAnsi="Tempus Sans ITC" w:cs="Minion-Regular"/>
          <w:sz w:val="26"/>
          <w:szCs w:val="26"/>
        </w:rPr>
        <w:t>Francesco Redi was born in Italy in 1626. At age 21, he received a medical degree from the</w:t>
      </w:r>
    </w:p>
    <w:p w:rsidR="00405164" w:rsidRPr="00BF385F" w:rsidRDefault="00405164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6"/>
          <w:szCs w:val="26"/>
        </w:rPr>
      </w:pPr>
      <w:r w:rsidRPr="00BF385F">
        <w:rPr>
          <w:rFonts w:ascii="Tempus Sans ITC" w:hAnsi="Tempus Sans ITC" w:cs="Minion-Regular"/>
          <w:sz w:val="26"/>
          <w:szCs w:val="26"/>
        </w:rPr>
        <w:t xml:space="preserve">University of Pisa, Italy. From then on, he worked as a doctor. Most of the people of Redi’s time thought living things came spontaneously from mud </w:t>
      </w:r>
      <w:r w:rsidR="00131623" w:rsidRPr="00BF385F">
        <w:rPr>
          <w:rFonts w:ascii="Tempus Sans ITC" w:hAnsi="Tempus Sans ITC" w:cs="Minion-Regular"/>
          <w:sz w:val="26"/>
          <w:szCs w:val="26"/>
        </w:rPr>
        <w:t xml:space="preserve">or decaying meat. They believed in the theory of spontaneous generation. </w:t>
      </w:r>
      <w:r w:rsidRPr="00BF385F">
        <w:rPr>
          <w:rFonts w:ascii="Tempus Sans ITC" w:hAnsi="Tempus Sans ITC" w:cs="Minion-Regular"/>
          <w:sz w:val="26"/>
          <w:szCs w:val="26"/>
        </w:rPr>
        <w:t>A few scientists, including</w:t>
      </w:r>
      <w:r w:rsidR="00131623" w:rsidRPr="00BF385F">
        <w:rPr>
          <w:rFonts w:ascii="Tempus Sans ITC" w:hAnsi="Tempus Sans ITC" w:cs="Minion-Regular"/>
          <w:sz w:val="26"/>
          <w:szCs w:val="26"/>
        </w:rPr>
        <w:t xml:space="preserve"> </w:t>
      </w:r>
      <w:r w:rsidRPr="00BF385F">
        <w:rPr>
          <w:rFonts w:ascii="Tempus Sans ITC" w:hAnsi="Tempus Sans ITC" w:cs="Minion-Regular"/>
          <w:sz w:val="26"/>
          <w:szCs w:val="26"/>
        </w:rPr>
        <w:t>Redi, thought that idea was probably not true. He decided to try to find out how maggots</w:t>
      </w:r>
      <w:r w:rsidR="00131623" w:rsidRPr="00BF385F">
        <w:rPr>
          <w:rFonts w:ascii="Tempus Sans ITC" w:hAnsi="Tempus Sans ITC" w:cs="Minion-Regular"/>
          <w:sz w:val="26"/>
          <w:szCs w:val="26"/>
        </w:rPr>
        <w:t xml:space="preserve"> </w:t>
      </w:r>
      <w:r w:rsidRPr="00BF385F">
        <w:rPr>
          <w:rFonts w:ascii="Tempus Sans ITC" w:hAnsi="Tempus Sans ITC" w:cs="Minion-Regular"/>
          <w:sz w:val="26"/>
          <w:szCs w:val="26"/>
        </w:rPr>
        <w:t>appeared in decaying meat.Many thought the maggots came from the meat, but Redi</w:t>
      </w:r>
      <w:r w:rsidR="00131623" w:rsidRPr="00BF385F">
        <w:rPr>
          <w:rFonts w:ascii="Tempus Sans ITC" w:hAnsi="Tempus Sans ITC" w:cs="Minion-Regular"/>
          <w:sz w:val="26"/>
          <w:szCs w:val="26"/>
        </w:rPr>
        <w:t xml:space="preserve"> </w:t>
      </w:r>
      <w:r w:rsidRPr="00BF385F">
        <w:rPr>
          <w:rFonts w:ascii="Tempus Sans ITC" w:hAnsi="Tempus Sans ITC" w:cs="Minion-Regular"/>
          <w:sz w:val="26"/>
          <w:szCs w:val="26"/>
        </w:rPr>
        <w:t>thought that flies laid their eggs on the meat and the maggots hatched from those eggs.</w:t>
      </w:r>
    </w:p>
    <w:p w:rsidR="00131623" w:rsidRPr="00BF385F" w:rsidRDefault="00131623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6"/>
          <w:szCs w:val="26"/>
        </w:rPr>
      </w:pPr>
    </w:p>
    <w:p w:rsidR="00405164" w:rsidRPr="00BF385F" w:rsidRDefault="00405164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6"/>
          <w:szCs w:val="26"/>
        </w:rPr>
      </w:pPr>
      <w:r w:rsidRPr="00BF385F">
        <w:rPr>
          <w:rFonts w:ascii="Tempus Sans ITC" w:hAnsi="Tempus Sans ITC" w:cs="Minion-Regular"/>
          <w:sz w:val="26"/>
          <w:szCs w:val="26"/>
        </w:rPr>
        <w:t>To test his hypothesis, Redi prepared eight containers. Into each he placed a piece of meat</w:t>
      </w:r>
    </w:p>
    <w:p w:rsidR="00405164" w:rsidRPr="00BF385F" w:rsidRDefault="00405164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6"/>
          <w:szCs w:val="26"/>
        </w:rPr>
      </w:pPr>
      <w:r w:rsidRPr="00BF385F">
        <w:rPr>
          <w:rFonts w:ascii="Tempus Sans ITC" w:hAnsi="Tempus Sans ITC" w:cs="Minion-Regular"/>
          <w:sz w:val="26"/>
          <w:szCs w:val="26"/>
        </w:rPr>
        <w:t>or fish. He then sealed four of the containers and left four uncovered. Drawn by the smell of</w:t>
      </w:r>
    </w:p>
    <w:p w:rsidR="00405164" w:rsidRPr="00BF385F" w:rsidRDefault="00405164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6"/>
          <w:szCs w:val="26"/>
        </w:rPr>
      </w:pPr>
      <w:r w:rsidRPr="00BF385F">
        <w:rPr>
          <w:rFonts w:ascii="Tempus Sans ITC" w:hAnsi="Tempus Sans ITC" w:cs="Minion-Regular"/>
          <w:sz w:val="26"/>
          <w:szCs w:val="26"/>
        </w:rPr>
        <w:t>the meat, flies buzzed around the containers. After a few days, maggots appeared on the meat</w:t>
      </w:r>
    </w:p>
    <w:p w:rsidR="00405164" w:rsidRPr="00BF385F" w:rsidRDefault="00405164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6"/>
          <w:szCs w:val="26"/>
        </w:rPr>
      </w:pPr>
      <w:r w:rsidRPr="00BF385F">
        <w:rPr>
          <w:rFonts w:ascii="Tempus Sans ITC" w:hAnsi="Tempus Sans ITC" w:cs="Minion-Regular"/>
          <w:sz w:val="26"/>
          <w:szCs w:val="26"/>
        </w:rPr>
        <w:t>in the four uncovered containers. The meat in the four covered containers had decayed, but</w:t>
      </w:r>
    </w:p>
    <w:p w:rsidR="00405164" w:rsidRPr="00BF385F" w:rsidRDefault="00405164" w:rsidP="00BF385F">
      <w:pPr>
        <w:rPr>
          <w:rFonts w:ascii="Tempus Sans ITC" w:hAnsi="Tempus Sans ITC" w:cs="Minion-Regular"/>
          <w:sz w:val="26"/>
          <w:szCs w:val="26"/>
        </w:rPr>
      </w:pPr>
      <w:r w:rsidRPr="00BF385F">
        <w:rPr>
          <w:rFonts w:ascii="Tempus Sans ITC" w:hAnsi="Tempus Sans ITC" w:cs="Minion-Regular"/>
          <w:sz w:val="26"/>
          <w:szCs w:val="26"/>
        </w:rPr>
        <w:t>there were no maggots.</w:t>
      </w:r>
    </w:p>
    <w:p w:rsidR="00405164" w:rsidRPr="00BF385F" w:rsidRDefault="00405164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6"/>
          <w:szCs w:val="26"/>
        </w:rPr>
      </w:pPr>
      <w:r w:rsidRPr="00BF385F">
        <w:rPr>
          <w:rFonts w:ascii="Tempus Sans ITC" w:hAnsi="Tempus Sans ITC" w:cs="Minion-Regular"/>
          <w:sz w:val="26"/>
          <w:szCs w:val="26"/>
        </w:rPr>
        <w:t>Next, Redi prepared eight more containers</w:t>
      </w:r>
      <w:r w:rsidR="00857730" w:rsidRPr="00BF385F">
        <w:rPr>
          <w:rFonts w:ascii="Tempus Sans ITC" w:hAnsi="Tempus Sans ITC" w:cs="Minion-Regular"/>
          <w:sz w:val="26"/>
          <w:szCs w:val="26"/>
        </w:rPr>
        <w:t xml:space="preserve"> </w:t>
      </w:r>
      <w:r w:rsidRPr="00BF385F">
        <w:rPr>
          <w:rFonts w:ascii="Tempus Sans ITC" w:hAnsi="Tempus Sans ITC" w:cs="Minion-Regular"/>
          <w:sz w:val="26"/>
          <w:szCs w:val="26"/>
        </w:rPr>
        <w:t>for a second experiment. Into each, he placed a</w:t>
      </w:r>
    </w:p>
    <w:p w:rsidR="00405164" w:rsidRPr="00BF385F" w:rsidRDefault="00405164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6"/>
          <w:szCs w:val="26"/>
        </w:rPr>
      </w:pPr>
      <w:r w:rsidRPr="00BF385F">
        <w:rPr>
          <w:rFonts w:ascii="Tempus Sans ITC" w:hAnsi="Tempus Sans ITC" w:cs="Minion-Regular"/>
          <w:sz w:val="26"/>
          <w:szCs w:val="26"/>
        </w:rPr>
        <w:t>piece of meat or fish. He then covered four of</w:t>
      </w:r>
      <w:r w:rsidR="00857730" w:rsidRPr="00BF385F">
        <w:rPr>
          <w:rFonts w:ascii="Tempus Sans ITC" w:hAnsi="Tempus Sans ITC" w:cs="Minion-Regular"/>
          <w:sz w:val="26"/>
          <w:szCs w:val="26"/>
        </w:rPr>
        <w:t xml:space="preserve"> </w:t>
      </w:r>
      <w:r w:rsidRPr="00BF385F">
        <w:rPr>
          <w:rFonts w:ascii="Tempus Sans ITC" w:hAnsi="Tempus Sans ITC" w:cs="Minion-Regular"/>
          <w:sz w:val="26"/>
          <w:szCs w:val="26"/>
        </w:rPr>
        <w:t>the containers with gauze, which allowed air to</w:t>
      </w:r>
    </w:p>
    <w:p w:rsidR="00405164" w:rsidRPr="00BF385F" w:rsidRDefault="00405164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6"/>
          <w:szCs w:val="26"/>
        </w:rPr>
      </w:pPr>
      <w:r w:rsidRPr="00BF385F">
        <w:rPr>
          <w:rFonts w:ascii="Tempus Sans ITC" w:hAnsi="Tempus Sans ITC" w:cs="Minion-Regular"/>
          <w:sz w:val="26"/>
          <w:szCs w:val="26"/>
        </w:rPr>
        <w:t>move freely in and out of the containers. He</w:t>
      </w:r>
      <w:r w:rsidR="00857730" w:rsidRPr="00BF385F">
        <w:rPr>
          <w:rFonts w:ascii="Tempus Sans ITC" w:hAnsi="Tempus Sans ITC" w:cs="Minion-Regular"/>
          <w:sz w:val="26"/>
          <w:szCs w:val="26"/>
        </w:rPr>
        <w:t xml:space="preserve"> </w:t>
      </w:r>
      <w:r w:rsidRPr="00BF385F">
        <w:rPr>
          <w:rFonts w:ascii="Tempus Sans ITC" w:hAnsi="Tempus Sans ITC" w:cs="Minion-Regular"/>
          <w:sz w:val="26"/>
          <w:szCs w:val="26"/>
        </w:rPr>
        <w:t>again left four containers uncovered. As before,</w:t>
      </w:r>
    </w:p>
    <w:p w:rsidR="00405164" w:rsidRPr="00BF385F" w:rsidRDefault="00405164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6"/>
          <w:szCs w:val="26"/>
        </w:rPr>
      </w:pPr>
      <w:r w:rsidRPr="00BF385F">
        <w:rPr>
          <w:rFonts w:ascii="Tempus Sans ITC" w:hAnsi="Tempus Sans ITC" w:cs="Minion-Regular"/>
          <w:sz w:val="26"/>
          <w:szCs w:val="26"/>
        </w:rPr>
        <w:t>flies buzzed around the containers, attracted by</w:t>
      </w:r>
      <w:r w:rsidR="00857730" w:rsidRPr="00BF385F">
        <w:rPr>
          <w:rFonts w:ascii="Tempus Sans ITC" w:hAnsi="Tempus Sans ITC" w:cs="Minion-Regular"/>
          <w:sz w:val="26"/>
          <w:szCs w:val="26"/>
        </w:rPr>
        <w:t xml:space="preserve"> </w:t>
      </w:r>
      <w:r w:rsidRPr="00BF385F">
        <w:rPr>
          <w:rFonts w:ascii="Tempus Sans ITC" w:hAnsi="Tempus Sans ITC" w:cs="Minion-Regular"/>
          <w:sz w:val="26"/>
          <w:szCs w:val="26"/>
        </w:rPr>
        <w:t>the smell of the meat. After a few days the</w:t>
      </w:r>
    </w:p>
    <w:p w:rsidR="00405164" w:rsidRPr="00BF385F" w:rsidRDefault="00405164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6"/>
          <w:szCs w:val="26"/>
        </w:rPr>
      </w:pPr>
      <w:r w:rsidRPr="00BF385F">
        <w:rPr>
          <w:rFonts w:ascii="Tempus Sans ITC" w:hAnsi="Tempus Sans ITC" w:cs="Minion-Regular"/>
          <w:sz w:val="26"/>
          <w:szCs w:val="26"/>
        </w:rPr>
        <w:t>results were the same—maggots could be found</w:t>
      </w:r>
      <w:r w:rsidR="00857730" w:rsidRPr="00BF385F">
        <w:rPr>
          <w:rFonts w:ascii="Tempus Sans ITC" w:hAnsi="Tempus Sans ITC" w:cs="Minion-Regular"/>
          <w:sz w:val="26"/>
          <w:szCs w:val="26"/>
        </w:rPr>
        <w:t xml:space="preserve"> </w:t>
      </w:r>
      <w:r w:rsidRPr="00BF385F">
        <w:rPr>
          <w:rFonts w:ascii="Tempus Sans ITC" w:hAnsi="Tempus Sans ITC" w:cs="Minion-Regular"/>
          <w:sz w:val="26"/>
          <w:szCs w:val="26"/>
        </w:rPr>
        <w:t>only on the meat in the uncovered containers</w:t>
      </w:r>
    </w:p>
    <w:p w:rsidR="00857730" w:rsidRDefault="00857730" w:rsidP="00BF385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8B5E1D" w:rsidRDefault="008B5E1D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4"/>
          <w:szCs w:val="24"/>
        </w:rPr>
      </w:pPr>
    </w:p>
    <w:p w:rsidR="008B5E1D" w:rsidRDefault="008B5E1D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4"/>
          <w:szCs w:val="24"/>
        </w:rPr>
      </w:pPr>
    </w:p>
    <w:p w:rsidR="008B5E1D" w:rsidRDefault="008B5E1D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4"/>
          <w:szCs w:val="24"/>
        </w:rPr>
      </w:pPr>
    </w:p>
    <w:p w:rsidR="00131623" w:rsidRPr="00BF385F" w:rsidRDefault="00857730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b/>
          <w:sz w:val="27"/>
          <w:szCs w:val="27"/>
        </w:rPr>
      </w:pPr>
      <w:r w:rsidRPr="00BF385F">
        <w:rPr>
          <w:rFonts w:ascii="Tempus Sans ITC" w:hAnsi="Tempus Sans ITC" w:cs="Minion-Regular"/>
          <w:sz w:val="27"/>
          <w:szCs w:val="27"/>
        </w:rPr>
        <w:lastRenderedPageBreak/>
        <w:t xml:space="preserve">2.) </w:t>
      </w:r>
      <w:r w:rsidR="00405164" w:rsidRPr="00BF385F">
        <w:rPr>
          <w:rFonts w:ascii="Tempus Sans ITC" w:hAnsi="Tempus Sans ITC" w:cs="Minion-Regular"/>
          <w:sz w:val="27"/>
          <w:szCs w:val="27"/>
        </w:rPr>
        <w:t>Before the 1700s, some people believed that life came from mud or decaying meat.</w:t>
      </w:r>
      <w:r w:rsidRPr="00BF385F">
        <w:rPr>
          <w:rFonts w:ascii="Tempus Sans ITC" w:hAnsi="Tempus Sans ITC" w:cs="Minion-Regular"/>
          <w:sz w:val="27"/>
          <w:szCs w:val="27"/>
        </w:rPr>
        <w:t xml:space="preserve"> </w:t>
      </w:r>
      <w:r w:rsidR="00405164" w:rsidRPr="00BF385F">
        <w:rPr>
          <w:rFonts w:ascii="Tempus Sans ITC" w:hAnsi="Tempus Sans ITC" w:cs="Minion-Regular"/>
          <w:sz w:val="27"/>
          <w:szCs w:val="27"/>
        </w:rPr>
        <w:t>What is this</w:t>
      </w:r>
      <w:r w:rsidRPr="00BF385F">
        <w:rPr>
          <w:rFonts w:ascii="Tempus Sans ITC" w:hAnsi="Tempus Sans ITC" w:cs="Minion-Regular"/>
          <w:sz w:val="27"/>
          <w:szCs w:val="27"/>
        </w:rPr>
        <w:t xml:space="preserve"> </w:t>
      </w:r>
      <w:r w:rsidR="00405164" w:rsidRPr="00BF385F">
        <w:rPr>
          <w:rFonts w:ascii="Tempus Sans ITC" w:hAnsi="Tempus Sans ITC" w:cs="Minion-Regular"/>
          <w:sz w:val="27"/>
          <w:szCs w:val="27"/>
        </w:rPr>
        <w:t>theory called?</w:t>
      </w:r>
      <w:r w:rsidRPr="00BF385F">
        <w:rPr>
          <w:rFonts w:ascii="Tempus Sans ITC" w:hAnsi="Tempus Sans ITC" w:cs="Minion-Regular"/>
          <w:sz w:val="27"/>
          <w:szCs w:val="27"/>
        </w:rPr>
        <w:t xml:space="preserve"> </w:t>
      </w:r>
      <w:r w:rsidRPr="008B0EDA">
        <w:rPr>
          <w:rFonts w:ascii="Tempus Sans ITC" w:hAnsi="Tempus Sans ITC" w:cs="Minion-Regular"/>
          <w:sz w:val="32"/>
          <w:szCs w:val="32"/>
        </w:rPr>
        <w:t>________________________________________</w:t>
      </w:r>
      <w:r w:rsidR="00131623" w:rsidRPr="008B0EDA">
        <w:rPr>
          <w:rFonts w:ascii="Tempus Sans ITC" w:hAnsi="Tempus Sans ITC" w:cs="Minion-Regular"/>
          <w:sz w:val="32"/>
          <w:szCs w:val="32"/>
        </w:rPr>
        <w:t>___</w:t>
      </w:r>
      <w:r w:rsidR="008B5E1D" w:rsidRPr="008B0EDA">
        <w:rPr>
          <w:rFonts w:ascii="Tempus Sans ITC" w:hAnsi="Tempus Sans ITC" w:cs="Minion-Regular"/>
          <w:sz w:val="32"/>
          <w:szCs w:val="32"/>
        </w:rPr>
        <w:t>_________</w:t>
      </w:r>
      <w:r w:rsidR="000F4C6E" w:rsidRPr="008B0EDA">
        <w:rPr>
          <w:rFonts w:ascii="Tempus Sans ITC" w:hAnsi="Tempus Sans ITC" w:cs="Minion-Regular"/>
          <w:sz w:val="32"/>
          <w:szCs w:val="32"/>
        </w:rPr>
        <w:t>_________</w:t>
      </w:r>
      <w:r w:rsidR="008B5E1D" w:rsidRPr="00BF385F">
        <w:rPr>
          <w:rFonts w:ascii="Tempus Sans ITC" w:hAnsi="Tempus Sans ITC" w:cs="Minion-Regular"/>
          <w:b/>
          <w:sz w:val="27"/>
          <w:szCs w:val="27"/>
        </w:rPr>
        <w:t>(10</w:t>
      </w:r>
      <w:r w:rsidR="00131623" w:rsidRPr="00BF385F">
        <w:rPr>
          <w:rFonts w:ascii="Tempus Sans ITC" w:hAnsi="Tempus Sans ITC" w:cs="Minion-Regular"/>
          <w:b/>
          <w:sz w:val="27"/>
          <w:szCs w:val="27"/>
        </w:rPr>
        <w:t xml:space="preserve"> pts)</w:t>
      </w:r>
    </w:p>
    <w:p w:rsidR="00405164" w:rsidRPr="00BF385F" w:rsidRDefault="00857730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7"/>
          <w:szCs w:val="27"/>
        </w:rPr>
      </w:pPr>
      <w:r w:rsidRPr="00BF385F">
        <w:rPr>
          <w:rFonts w:ascii="Tempus Sans ITC" w:hAnsi="Tempus Sans ITC" w:cs="Minion-Regular"/>
          <w:sz w:val="27"/>
          <w:szCs w:val="27"/>
        </w:rPr>
        <w:t>Underlin</w:t>
      </w:r>
      <w:r w:rsidR="00131623" w:rsidRPr="00BF385F">
        <w:rPr>
          <w:rFonts w:ascii="Tempus Sans ITC" w:hAnsi="Tempus Sans ITC" w:cs="Minion-Regular"/>
          <w:sz w:val="27"/>
          <w:szCs w:val="27"/>
        </w:rPr>
        <w:t xml:space="preserve">e evidence from the text in red </w:t>
      </w:r>
      <w:r w:rsidR="00131623" w:rsidRPr="00BF385F">
        <w:rPr>
          <w:rFonts w:ascii="Tempus Sans ITC" w:hAnsi="Tempus Sans ITC" w:cs="Minion-Regular"/>
          <w:b/>
          <w:sz w:val="27"/>
          <w:szCs w:val="27"/>
        </w:rPr>
        <w:t>(5 pts).</w:t>
      </w:r>
    </w:p>
    <w:p w:rsidR="008B5E1D" w:rsidRPr="00BF385F" w:rsidRDefault="008B5E1D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Bold"/>
          <w:bCs/>
          <w:sz w:val="27"/>
          <w:szCs w:val="27"/>
        </w:rPr>
      </w:pPr>
    </w:p>
    <w:p w:rsidR="00131623" w:rsidRPr="00BF385F" w:rsidRDefault="00131623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b/>
          <w:sz w:val="27"/>
          <w:szCs w:val="27"/>
        </w:rPr>
      </w:pPr>
      <w:r w:rsidRPr="00BF385F">
        <w:rPr>
          <w:rFonts w:ascii="Tempus Sans ITC" w:hAnsi="Tempus Sans ITC" w:cs="Minion-Bold"/>
          <w:bCs/>
          <w:sz w:val="27"/>
          <w:szCs w:val="27"/>
        </w:rPr>
        <w:t xml:space="preserve">3.) </w:t>
      </w:r>
      <w:r w:rsidR="00405164" w:rsidRPr="00BF385F">
        <w:rPr>
          <w:rFonts w:ascii="Tempus Sans ITC" w:hAnsi="Tempus Sans ITC" w:cs="Minion-Regular"/>
          <w:sz w:val="27"/>
          <w:szCs w:val="27"/>
        </w:rPr>
        <w:t xml:space="preserve">In the </w:t>
      </w:r>
      <w:r w:rsidR="008B0EDA">
        <w:rPr>
          <w:rFonts w:ascii="Tempus Sans ITC" w:hAnsi="Tempus Sans ITC" w:cs="Minion-Regular"/>
          <w:sz w:val="27"/>
          <w:szCs w:val="27"/>
        </w:rPr>
        <w:t xml:space="preserve">first experiment, what did Redi </w:t>
      </w:r>
      <w:r w:rsidR="00405164" w:rsidRPr="00BF385F">
        <w:rPr>
          <w:rFonts w:ascii="Tempus Sans ITC" w:hAnsi="Tempus Sans ITC" w:cs="Minion-Regular"/>
          <w:sz w:val="27"/>
          <w:szCs w:val="27"/>
        </w:rPr>
        <w:t>how?</w:t>
      </w:r>
      <w:r w:rsidR="008B0EDA">
        <w:rPr>
          <w:rFonts w:ascii="Tempus Sans ITC" w:hAnsi="Tempus Sans ITC" w:cs="Minion-Regular"/>
          <w:sz w:val="27"/>
          <w:szCs w:val="27"/>
        </w:rPr>
        <w:t xml:space="preserve"> </w:t>
      </w:r>
      <w:r w:rsidRPr="008B0EDA">
        <w:rPr>
          <w:rFonts w:ascii="Tempus Sans ITC" w:hAnsi="Tempus Sans ITC" w:cs="Minion-Regular"/>
          <w:sz w:val="32"/>
          <w:szCs w:val="32"/>
        </w:rPr>
        <w:t>____________________________________________</w:t>
      </w:r>
      <w:r w:rsidR="000F4C6E" w:rsidRPr="008B0EDA">
        <w:rPr>
          <w:rFonts w:ascii="Tempus Sans ITC" w:hAnsi="Tempus Sans ITC" w:cs="Minion-Regular"/>
          <w:sz w:val="32"/>
          <w:szCs w:val="32"/>
        </w:rPr>
        <w:t>________</w:t>
      </w:r>
      <w:r w:rsidRPr="008B0EDA">
        <w:rPr>
          <w:rFonts w:ascii="Tempus Sans ITC" w:hAnsi="Tempus Sans ITC" w:cs="Minion-Regular"/>
          <w:sz w:val="32"/>
          <w:szCs w:val="32"/>
        </w:rPr>
        <w:t>_____________________________________________________________________________</w:t>
      </w:r>
      <w:r w:rsidR="000F4C6E" w:rsidRPr="008B0EDA">
        <w:rPr>
          <w:rFonts w:ascii="Tempus Sans ITC" w:hAnsi="Tempus Sans ITC" w:cs="Minion-Regular"/>
          <w:sz w:val="32"/>
          <w:szCs w:val="32"/>
        </w:rPr>
        <w:t>________</w:t>
      </w:r>
      <w:r w:rsidR="008B0EDA">
        <w:rPr>
          <w:rFonts w:ascii="Tempus Sans ITC" w:hAnsi="Tempus Sans ITC" w:cs="Minion-Regular"/>
          <w:sz w:val="32"/>
          <w:szCs w:val="32"/>
        </w:rPr>
        <w:t>__________________________________________________________</w:t>
      </w:r>
      <w:r w:rsidR="008B0EDA">
        <w:rPr>
          <w:rFonts w:ascii="Tempus Sans ITC" w:hAnsi="Tempus Sans ITC" w:cs="Minion-Regular"/>
          <w:sz w:val="27"/>
          <w:szCs w:val="27"/>
        </w:rPr>
        <w:t xml:space="preserve"> </w:t>
      </w:r>
      <w:r w:rsidRPr="00BF385F">
        <w:rPr>
          <w:rFonts w:ascii="Tempus Sans ITC" w:hAnsi="Tempus Sans ITC" w:cs="Minion-Regular"/>
          <w:sz w:val="27"/>
          <w:szCs w:val="27"/>
        </w:rPr>
        <w:t>(</w:t>
      </w:r>
      <w:r w:rsidRPr="00BF385F">
        <w:rPr>
          <w:rFonts w:ascii="Tempus Sans ITC" w:hAnsi="Tempus Sans ITC" w:cs="Minion-Regular"/>
          <w:b/>
          <w:sz w:val="27"/>
          <w:szCs w:val="27"/>
        </w:rPr>
        <w:t>10 pts)</w:t>
      </w:r>
    </w:p>
    <w:p w:rsidR="00131623" w:rsidRPr="00BF385F" w:rsidRDefault="00131623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7"/>
          <w:szCs w:val="27"/>
        </w:rPr>
      </w:pPr>
      <w:r w:rsidRPr="00BF385F">
        <w:rPr>
          <w:rFonts w:ascii="Tempus Sans ITC" w:hAnsi="Tempus Sans ITC" w:cs="Minion-Regular"/>
          <w:sz w:val="27"/>
          <w:szCs w:val="27"/>
        </w:rPr>
        <w:t xml:space="preserve">Underline evidence from the text in blue </w:t>
      </w:r>
      <w:r w:rsidRPr="00BF385F">
        <w:rPr>
          <w:rFonts w:ascii="Tempus Sans ITC" w:hAnsi="Tempus Sans ITC" w:cs="Minion-Regular"/>
          <w:b/>
          <w:sz w:val="27"/>
          <w:szCs w:val="27"/>
        </w:rPr>
        <w:t>(5 pts).</w:t>
      </w:r>
    </w:p>
    <w:p w:rsidR="00131623" w:rsidRPr="00BF385F" w:rsidRDefault="00131623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b/>
          <w:sz w:val="27"/>
          <w:szCs w:val="27"/>
        </w:rPr>
      </w:pPr>
    </w:p>
    <w:p w:rsidR="00131623" w:rsidRPr="00BF385F" w:rsidRDefault="00131623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b/>
          <w:sz w:val="27"/>
          <w:szCs w:val="27"/>
        </w:rPr>
      </w:pPr>
      <w:r w:rsidRPr="00BF385F">
        <w:rPr>
          <w:rFonts w:ascii="Tempus Sans ITC" w:hAnsi="Tempus Sans ITC" w:cs="Minion-Bold"/>
          <w:bCs/>
          <w:sz w:val="27"/>
          <w:szCs w:val="27"/>
        </w:rPr>
        <w:t>4.)</w:t>
      </w:r>
      <w:r w:rsidR="00405164" w:rsidRPr="00BF385F">
        <w:rPr>
          <w:rFonts w:ascii="Tempus Sans ITC" w:hAnsi="Tempus Sans ITC" w:cs="Minion-Bold"/>
          <w:b/>
          <w:bCs/>
          <w:sz w:val="27"/>
          <w:szCs w:val="27"/>
        </w:rPr>
        <w:t xml:space="preserve"> </w:t>
      </w:r>
      <w:r w:rsidR="00405164" w:rsidRPr="00BF385F">
        <w:rPr>
          <w:rFonts w:ascii="Tempus Sans ITC" w:hAnsi="Tempus Sans ITC" w:cs="Minion-Regular"/>
          <w:sz w:val="27"/>
          <w:szCs w:val="27"/>
        </w:rPr>
        <w:t>What did Redi do differently in the second experiment?</w:t>
      </w:r>
      <w:r w:rsidRPr="00BF385F">
        <w:rPr>
          <w:rFonts w:ascii="Tempus Sans ITC" w:hAnsi="Tempus Sans ITC" w:cs="Minion-Regular"/>
          <w:sz w:val="27"/>
          <w:szCs w:val="27"/>
        </w:rPr>
        <w:t xml:space="preserve"> </w:t>
      </w:r>
      <w:r w:rsidRPr="008B0EDA">
        <w:rPr>
          <w:rFonts w:ascii="Tempus Sans ITC" w:hAnsi="Tempus Sans ITC" w:cs="Minion-Regular"/>
          <w:sz w:val="32"/>
          <w:szCs w:val="32"/>
        </w:rPr>
        <w:t>__________________________________</w:t>
      </w:r>
      <w:r w:rsidR="000F4C6E" w:rsidRPr="008B0EDA">
        <w:rPr>
          <w:rFonts w:ascii="Tempus Sans ITC" w:hAnsi="Tempus Sans ITC" w:cs="Minion-Regular"/>
          <w:sz w:val="32"/>
          <w:szCs w:val="32"/>
        </w:rPr>
        <w:t>_______</w:t>
      </w:r>
      <w:r w:rsidRPr="008B0EDA">
        <w:rPr>
          <w:rFonts w:ascii="Tempus Sans ITC" w:hAnsi="Tempus Sans ITC" w:cs="Minion-Regular"/>
          <w:sz w:val="32"/>
          <w:szCs w:val="32"/>
        </w:rPr>
        <w:t>____________________________________________________________________________________</w:t>
      </w:r>
      <w:r w:rsidR="000F4C6E" w:rsidRPr="008B0EDA">
        <w:rPr>
          <w:rFonts w:ascii="Tempus Sans ITC" w:hAnsi="Tempus Sans ITC" w:cs="Minion-Regular"/>
          <w:sz w:val="32"/>
          <w:szCs w:val="32"/>
        </w:rPr>
        <w:t>_______</w:t>
      </w:r>
      <w:r w:rsidRPr="008B0EDA">
        <w:rPr>
          <w:rFonts w:ascii="Tempus Sans ITC" w:hAnsi="Tempus Sans ITC" w:cs="Minion-Regular"/>
          <w:sz w:val="32"/>
          <w:szCs w:val="32"/>
        </w:rPr>
        <w:t>____________________________________________________________________________</w:t>
      </w:r>
      <w:r w:rsidR="000F4C6E" w:rsidRPr="008B0EDA">
        <w:rPr>
          <w:rFonts w:ascii="Tempus Sans ITC" w:hAnsi="Tempus Sans ITC" w:cs="Minion-Regular"/>
          <w:sz w:val="32"/>
          <w:szCs w:val="32"/>
        </w:rPr>
        <w:t>_______</w:t>
      </w:r>
      <w:r w:rsidR="008B0EDA">
        <w:rPr>
          <w:rFonts w:ascii="Tempus Sans ITC" w:hAnsi="Tempus Sans ITC" w:cs="Minion-Regular"/>
          <w:sz w:val="32"/>
          <w:szCs w:val="32"/>
        </w:rPr>
        <w:t>______________________________________________</w:t>
      </w:r>
      <w:r w:rsidRPr="008B0EDA">
        <w:rPr>
          <w:rFonts w:ascii="Tempus Sans ITC" w:hAnsi="Tempus Sans ITC" w:cs="Minion-Regular"/>
          <w:sz w:val="32"/>
          <w:szCs w:val="32"/>
        </w:rPr>
        <w:t>_</w:t>
      </w:r>
      <w:r w:rsidRPr="00BF385F">
        <w:rPr>
          <w:rFonts w:ascii="Tempus Sans ITC" w:hAnsi="Tempus Sans ITC" w:cs="Minion-Regular"/>
          <w:sz w:val="27"/>
          <w:szCs w:val="27"/>
        </w:rPr>
        <w:t>(</w:t>
      </w:r>
      <w:r w:rsidRPr="00BF385F">
        <w:rPr>
          <w:rFonts w:ascii="Tempus Sans ITC" w:hAnsi="Tempus Sans ITC" w:cs="Minion-Regular"/>
          <w:b/>
          <w:sz w:val="27"/>
          <w:szCs w:val="27"/>
        </w:rPr>
        <w:t>10 pts)</w:t>
      </w:r>
    </w:p>
    <w:p w:rsidR="00131623" w:rsidRPr="00BF385F" w:rsidRDefault="00131623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sz w:val="27"/>
          <w:szCs w:val="27"/>
        </w:rPr>
      </w:pPr>
      <w:r w:rsidRPr="00BF385F">
        <w:rPr>
          <w:rFonts w:ascii="Tempus Sans ITC" w:hAnsi="Tempus Sans ITC" w:cs="Minion-Regular"/>
          <w:sz w:val="27"/>
          <w:szCs w:val="27"/>
        </w:rPr>
        <w:t xml:space="preserve">Underline evidence from the text in yellow </w:t>
      </w:r>
      <w:r w:rsidRPr="00BF385F">
        <w:rPr>
          <w:rFonts w:ascii="Tempus Sans ITC" w:hAnsi="Tempus Sans ITC" w:cs="Minion-Regular"/>
          <w:b/>
          <w:sz w:val="27"/>
          <w:szCs w:val="27"/>
        </w:rPr>
        <w:t>(5 pts).</w:t>
      </w:r>
    </w:p>
    <w:p w:rsidR="00131623" w:rsidRPr="00BF385F" w:rsidRDefault="00131623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Bold"/>
          <w:b/>
          <w:bCs/>
          <w:sz w:val="27"/>
          <w:szCs w:val="27"/>
        </w:rPr>
      </w:pPr>
    </w:p>
    <w:p w:rsidR="00131623" w:rsidRPr="00BF385F" w:rsidRDefault="00131623" w:rsidP="008B0EDA">
      <w:pPr>
        <w:spacing w:after="0"/>
        <w:rPr>
          <w:rFonts w:ascii="Tempus Sans ITC" w:hAnsi="Tempus Sans ITC" w:cs="Minion-Regular"/>
          <w:b/>
          <w:sz w:val="27"/>
          <w:szCs w:val="27"/>
        </w:rPr>
      </w:pPr>
      <w:r w:rsidRPr="00BF385F">
        <w:rPr>
          <w:rFonts w:ascii="Tempus Sans ITC" w:hAnsi="Tempus Sans ITC" w:cs="Minion-Bold"/>
          <w:bCs/>
          <w:sz w:val="27"/>
          <w:szCs w:val="27"/>
        </w:rPr>
        <w:t xml:space="preserve">5.) </w:t>
      </w:r>
      <w:r w:rsidR="00405164" w:rsidRPr="00BF385F">
        <w:rPr>
          <w:rFonts w:ascii="Tempus Sans ITC" w:hAnsi="Tempus Sans ITC" w:cs="Minion-Regular"/>
          <w:sz w:val="27"/>
          <w:szCs w:val="27"/>
        </w:rPr>
        <w:t>What did Redi show in the second experiment that he had not already shown in the first?</w:t>
      </w:r>
      <w:r w:rsidRPr="00BF385F">
        <w:rPr>
          <w:rFonts w:ascii="Tempus Sans ITC" w:hAnsi="Tempus Sans ITC" w:cs="Minion-Regular"/>
          <w:sz w:val="27"/>
          <w:szCs w:val="27"/>
        </w:rPr>
        <w:t xml:space="preserve"> </w:t>
      </w:r>
      <w:r w:rsidRPr="008B0EDA">
        <w:rPr>
          <w:rFonts w:ascii="Tempus Sans ITC" w:hAnsi="Tempus Sans ITC" w:cs="Minion-Regular"/>
          <w:sz w:val="32"/>
          <w:szCs w:val="32"/>
        </w:rPr>
        <w:t>______</w:t>
      </w:r>
      <w:r w:rsidR="000F4C6E" w:rsidRPr="008B0EDA">
        <w:rPr>
          <w:rFonts w:ascii="Tempus Sans ITC" w:hAnsi="Tempus Sans ITC" w:cs="Minion-Regular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</w:t>
      </w:r>
      <w:r w:rsidRPr="008B0EDA">
        <w:rPr>
          <w:rFonts w:ascii="Tempus Sans ITC" w:hAnsi="Tempus Sans ITC" w:cs="Minion-Regular"/>
          <w:sz w:val="32"/>
          <w:szCs w:val="32"/>
        </w:rPr>
        <w:t>_________________________________________________________________</w:t>
      </w:r>
      <w:r w:rsidR="000F4C6E" w:rsidRPr="008B0EDA">
        <w:rPr>
          <w:rFonts w:ascii="Tempus Sans ITC" w:hAnsi="Tempus Sans ITC" w:cs="Minion-Regular"/>
          <w:sz w:val="32"/>
          <w:szCs w:val="32"/>
        </w:rPr>
        <w:t>___________________</w:t>
      </w:r>
      <w:r w:rsidR="008B0EDA">
        <w:rPr>
          <w:rFonts w:ascii="Tempus Sans ITC" w:hAnsi="Tempus Sans ITC" w:cs="Minion-Regular"/>
          <w:sz w:val="32"/>
          <w:szCs w:val="32"/>
        </w:rPr>
        <w:t>___________________________________________________</w:t>
      </w:r>
      <w:r w:rsidR="008B0EDA">
        <w:rPr>
          <w:rFonts w:ascii="Tempus Sans ITC" w:hAnsi="Tempus Sans ITC" w:cs="Minion-Regular"/>
          <w:sz w:val="27"/>
          <w:szCs w:val="27"/>
        </w:rPr>
        <w:t xml:space="preserve"> </w:t>
      </w:r>
      <w:r w:rsidRPr="00BF385F">
        <w:rPr>
          <w:rFonts w:ascii="Tempus Sans ITC" w:hAnsi="Tempus Sans ITC" w:cs="Minion-Regular"/>
          <w:sz w:val="27"/>
          <w:szCs w:val="27"/>
        </w:rPr>
        <w:t>(</w:t>
      </w:r>
      <w:r w:rsidRPr="00BF385F">
        <w:rPr>
          <w:rFonts w:ascii="Tempus Sans ITC" w:hAnsi="Tempus Sans ITC" w:cs="Minion-Regular"/>
          <w:b/>
          <w:sz w:val="27"/>
          <w:szCs w:val="27"/>
        </w:rPr>
        <w:t>10 pts)</w:t>
      </w:r>
    </w:p>
    <w:p w:rsidR="00131623" w:rsidRPr="00BF385F" w:rsidRDefault="00131623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b/>
          <w:sz w:val="27"/>
          <w:szCs w:val="27"/>
        </w:rPr>
      </w:pPr>
      <w:r w:rsidRPr="00BF385F">
        <w:rPr>
          <w:rFonts w:ascii="Tempus Sans ITC" w:hAnsi="Tempus Sans ITC" w:cs="Minion-Regular"/>
          <w:sz w:val="27"/>
          <w:szCs w:val="27"/>
        </w:rPr>
        <w:t xml:space="preserve">Underline evidence from the text in green </w:t>
      </w:r>
      <w:r w:rsidRPr="00BF385F">
        <w:rPr>
          <w:rFonts w:ascii="Tempus Sans ITC" w:hAnsi="Tempus Sans ITC" w:cs="Minion-Regular"/>
          <w:b/>
          <w:sz w:val="27"/>
          <w:szCs w:val="27"/>
        </w:rPr>
        <w:t>(5 pts).</w:t>
      </w:r>
    </w:p>
    <w:p w:rsidR="00131623" w:rsidRPr="00BF385F" w:rsidRDefault="00131623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b/>
          <w:sz w:val="27"/>
          <w:szCs w:val="27"/>
        </w:rPr>
      </w:pPr>
    </w:p>
    <w:p w:rsidR="00131623" w:rsidRPr="00BF385F" w:rsidRDefault="00131623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b/>
          <w:sz w:val="27"/>
          <w:szCs w:val="27"/>
        </w:rPr>
      </w:pPr>
      <w:r w:rsidRPr="00BF385F">
        <w:rPr>
          <w:rFonts w:ascii="Tempus Sans ITC" w:hAnsi="Tempus Sans ITC" w:cs="Minion-Regular"/>
          <w:sz w:val="27"/>
          <w:szCs w:val="27"/>
        </w:rPr>
        <w:t>6.) After reading this text what questions do you have that you would like to have answered? List at least two.</w:t>
      </w:r>
      <w:r w:rsidR="008B0EDA">
        <w:rPr>
          <w:rFonts w:ascii="Tempus Sans ITC" w:hAnsi="Tempus Sans ITC" w:cs="Minion-Regular"/>
          <w:sz w:val="27"/>
          <w:szCs w:val="27"/>
        </w:rPr>
        <w:t xml:space="preserve"> </w:t>
      </w:r>
      <w:r w:rsidRPr="008B0EDA">
        <w:rPr>
          <w:rFonts w:ascii="Tempus Sans ITC" w:hAnsi="Tempus Sans ITC" w:cs="Minion-Regular"/>
          <w:sz w:val="32"/>
          <w:szCs w:val="32"/>
        </w:rPr>
        <w:t>____________________________________________________________________________</w:t>
      </w:r>
      <w:r w:rsidR="000F4C6E" w:rsidRPr="008B0EDA">
        <w:rPr>
          <w:rFonts w:ascii="Tempus Sans ITC" w:hAnsi="Tempus Sans ITC" w:cs="Minion-Regular"/>
          <w:sz w:val="32"/>
          <w:szCs w:val="32"/>
        </w:rPr>
        <w:t>____________________________________________________________________________________________________</w:t>
      </w:r>
      <w:r w:rsidRPr="008B0EDA">
        <w:rPr>
          <w:rFonts w:ascii="Tempus Sans ITC" w:hAnsi="Tempus Sans ITC" w:cs="Minion-Regular"/>
          <w:sz w:val="32"/>
          <w:szCs w:val="32"/>
        </w:rPr>
        <w:t>___________</w:t>
      </w:r>
      <w:r w:rsidR="000F4C6E" w:rsidRPr="008B0EDA">
        <w:rPr>
          <w:rFonts w:ascii="Tempus Sans ITC" w:hAnsi="Tempus Sans ITC" w:cs="Minion-Regular"/>
          <w:sz w:val="32"/>
          <w:szCs w:val="32"/>
        </w:rPr>
        <w:t>_______________________________________________________________</w:t>
      </w:r>
      <w:r w:rsidR="008B0EDA">
        <w:rPr>
          <w:rFonts w:ascii="Tempus Sans ITC" w:hAnsi="Tempus Sans ITC" w:cs="Minion-Regular"/>
          <w:sz w:val="32"/>
          <w:szCs w:val="32"/>
        </w:rPr>
        <w:t>__</w:t>
      </w:r>
      <w:r w:rsidR="000F4C6E" w:rsidRPr="008B0EDA">
        <w:rPr>
          <w:rFonts w:ascii="Tempus Sans ITC" w:hAnsi="Tempus Sans ITC" w:cs="Minion-Regular"/>
          <w:sz w:val="32"/>
          <w:szCs w:val="32"/>
        </w:rPr>
        <w:t>_________</w:t>
      </w:r>
      <w:r w:rsidRPr="008B0EDA">
        <w:rPr>
          <w:rFonts w:ascii="Tempus Sans ITC" w:hAnsi="Tempus Sans ITC" w:cs="Minion-Regular"/>
          <w:sz w:val="32"/>
          <w:szCs w:val="32"/>
        </w:rPr>
        <w:t>_</w:t>
      </w:r>
      <w:r w:rsidRPr="00BF385F">
        <w:rPr>
          <w:rFonts w:ascii="Tempus Sans ITC" w:hAnsi="Tempus Sans ITC" w:cs="Minion-Regular"/>
          <w:sz w:val="27"/>
          <w:szCs w:val="27"/>
        </w:rPr>
        <w:t>(</w:t>
      </w:r>
      <w:r w:rsidRPr="00BF385F">
        <w:rPr>
          <w:rFonts w:ascii="Tempus Sans ITC" w:hAnsi="Tempus Sans ITC" w:cs="Minion-Regular"/>
          <w:b/>
          <w:sz w:val="27"/>
          <w:szCs w:val="27"/>
        </w:rPr>
        <w:t>10 pts)</w:t>
      </w:r>
    </w:p>
    <w:p w:rsidR="00131623" w:rsidRPr="00BF385F" w:rsidRDefault="00131623" w:rsidP="00BF385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Minion-Regular"/>
          <w:b/>
          <w:sz w:val="27"/>
          <w:szCs w:val="27"/>
        </w:rPr>
      </w:pPr>
    </w:p>
    <w:p w:rsidR="00405164" w:rsidRPr="00405164" w:rsidRDefault="008B5E1D" w:rsidP="008B0EDA">
      <w:pPr>
        <w:autoSpaceDE w:val="0"/>
        <w:autoSpaceDN w:val="0"/>
        <w:adjustRightInd w:val="0"/>
        <w:spacing w:after="0" w:line="240" w:lineRule="auto"/>
        <w:rPr>
          <w:rFonts w:ascii="Tempus Sans ITC" w:hAnsi="Tempus Sans ITC"/>
          <w:u w:val="single"/>
        </w:rPr>
      </w:pPr>
      <w:r w:rsidRPr="00BF385F">
        <w:rPr>
          <w:rFonts w:ascii="Tempus Sans ITC" w:hAnsi="Tempus Sans ITC" w:cs="Minion-Regular"/>
          <w:sz w:val="27"/>
          <w:szCs w:val="27"/>
        </w:rPr>
        <w:t>7.) Use one sentence to summarize the main idea of this text.</w:t>
      </w:r>
      <w:r w:rsidR="008B0EDA">
        <w:rPr>
          <w:rFonts w:ascii="Tempus Sans ITC" w:hAnsi="Tempus Sans ITC" w:cs="Minion-Regular"/>
          <w:sz w:val="27"/>
          <w:szCs w:val="27"/>
        </w:rPr>
        <w:t xml:space="preserve"> </w:t>
      </w:r>
      <w:r w:rsidRPr="008B0EDA">
        <w:rPr>
          <w:rFonts w:ascii="Tempus Sans ITC" w:hAnsi="Tempus Sans ITC" w:cs="Minion-Regular"/>
          <w:sz w:val="32"/>
          <w:szCs w:val="32"/>
        </w:rPr>
        <w:t>________________________________</w:t>
      </w:r>
      <w:r w:rsidR="008B0EDA" w:rsidRPr="008B0EDA">
        <w:rPr>
          <w:rFonts w:ascii="Tempus Sans ITC" w:hAnsi="Tempus Sans ITC" w:cs="Minion-Regular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8B0EDA">
        <w:rPr>
          <w:rFonts w:ascii="Tempus Sans ITC" w:hAnsi="Tempus Sans ITC" w:cs="Minion-Regular"/>
          <w:sz w:val="32"/>
          <w:szCs w:val="32"/>
        </w:rPr>
        <w:t>_</w:t>
      </w:r>
      <w:r w:rsidR="008B0EDA" w:rsidRPr="00BF385F">
        <w:rPr>
          <w:rFonts w:ascii="Tempus Sans ITC" w:hAnsi="Tempus Sans ITC" w:cs="Minion-Regular"/>
          <w:sz w:val="27"/>
          <w:szCs w:val="27"/>
        </w:rPr>
        <w:t xml:space="preserve"> </w:t>
      </w:r>
      <w:r w:rsidRPr="00BF385F">
        <w:rPr>
          <w:rFonts w:ascii="Tempus Sans ITC" w:hAnsi="Tempus Sans ITC" w:cs="Minion-Regular"/>
          <w:sz w:val="27"/>
          <w:szCs w:val="27"/>
        </w:rPr>
        <w:t>(</w:t>
      </w:r>
      <w:r w:rsidRPr="00BF385F">
        <w:rPr>
          <w:rFonts w:ascii="Tempus Sans ITC" w:hAnsi="Tempus Sans ITC" w:cs="Minion-Regular"/>
          <w:b/>
          <w:sz w:val="27"/>
          <w:szCs w:val="27"/>
        </w:rPr>
        <w:t>10 pts)</w:t>
      </w:r>
    </w:p>
    <w:sectPr w:rsidR="00405164" w:rsidRPr="00405164" w:rsidSect="00BF385F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yriadBoldC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423C"/>
    <w:multiLevelType w:val="hybridMultilevel"/>
    <w:tmpl w:val="C5748AC2"/>
    <w:lvl w:ilvl="0" w:tplc="0C8E10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164"/>
    <w:rsid w:val="00041910"/>
    <w:rsid w:val="00053BD0"/>
    <w:rsid w:val="000F4C6E"/>
    <w:rsid w:val="00131623"/>
    <w:rsid w:val="00244577"/>
    <w:rsid w:val="00405164"/>
    <w:rsid w:val="00543902"/>
    <w:rsid w:val="00857730"/>
    <w:rsid w:val="008B0EDA"/>
    <w:rsid w:val="008B5E1D"/>
    <w:rsid w:val="008C4C51"/>
    <w:rsid w:val="00973D6C"/>
    <w:rsid w:val="00B761C6"/>
    <w:rsid w:val="00B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UAmmQ1NuWp_-uM&amp;tbnid=AiVSUiBuBOB1-M:&amp;ved=0CAUQjRw&amp;url=http://www.pc.maricopa.edu/Biology/rcotter/BIO%20205/LessonBuilders/Chapter%201%20LB/Ch1LessonBuilder_print.html&amp;ei=gKI7UpWCK4K29gT8noGwBw&amp;bvm=bv.52434380,d.eWU&amp;psig=AFQjCNFW2FauNXn1M86pCv6zXFhSCArP_w&amp;ust=13797263222711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Perez</dc:creator>
  <cp:lastModifiedBy>Windows User</cp:lastModifiedBy>
  <cp:revision>2</cp:revision>
  <dcterms:created xsi:type="dcterms:W3CDTF">2014-09-12T16:39:00Z</dcterms:created>
  <dcterms:modified xsi:type="dcterms:W3CDTF">2014-09-12T16:39:00Z</dcterms:modified>
</cp:coreProperties>
</file>